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6D" w:rsidRPr="000A2D8F" w:rsidRDefault="001E776D" w:rsidP="000A2D8F">
      <w:pPr>
        <w:pStyle w:val="NormalWeb"/>
        <w:jc w:val="both"/>
        <w:rPr>
          <w:rFonts w:asciiTheme="majorHAnsi" w:hAnsiTheme="majorHAnsi"/>
          <w:sz w:val="32"/>
        </w:rPr>
      </w:pPr>
      <w:r w:rsidRPr="000A2D8F">
        <w:rPr>
          <w:rStyle w:val="HTMLKlavye"/>
          <w:rFonts w:asciiTheme="majorHAnsi" w:hAnsiTheme="majorHAnsi"/>
          <w:sz w:val="24"/>
        </w:rPr>
        <w:t>1922</w:t>
      </w:r>
      <w:r w:rsidR="009C7762">
        <w:rPr>
          <w:rStyle w:val="HTMLKlavye"/>
          <w:rFonts w:asciiTheme="majorHAnsi" w:hAnsiTheme="majorHAnsi"/>
          <w:sz w:val="24"/>
        </w:rPr>
        <w:t>’de</w:t>
      </w:r>
      <w:r w:rsidRPr="000A2D8F">
        <w:rPr>
          <w:rStyle w:val="HTMLKlavye"/>
          <w:rFonts w:asciiTheme="majorHAnsi" w:hAnsiTheme="majorHAnsi"/>
          <w:sz w:val="24"/>
        </w:rPr>
        <w:t xml:space="preserve"> Rumeli Kavağı Mahallesinde Kale Meydanında 3 derslikli bir Medrese olarak açıldı. Kendisine ait bir binası bulunmadığı için 1928 yılına kadar boş buluna binalarda eğitim öğretimini sürdürdü. 17 öğrencili bu okulda Arap alfabesiyle eğitim- öğretim yapılmakta idi. 1928 yılında halen askeri lojmanların bulunduğu 27 öğrencili 5 sınıflı bir ilkokul açıldı. 1945 yılında bugünkü yerinde kâgir olarak yaptırılan binada yerleşik olarak eğitim öğretime geçildi.1945 ve 1956 yılları arasında bazı zengin kişiler ve Kızılay tarafından halen lojman olarak kullanılan binalarda fakir öğrencilere öğle yemeği verildi.</w:t>
      </w:r>
      <w:r w:rsidR="001B1847">
        <w:rPr>
          <w:rStyle w:val="HTMLKlavye"/>
          <w:rFonts w:asciiTheme="majorHAnsi" w:hAnsiTheme="majorHAnsi"/>
          <w:sz w:val="24"/>
        </w:rPr>
        <w:t xml:space="preserve"> </w:t>
      </w:r>
      <w:bookmarkStart w:id="0" w:name="_GoBack"/>
      <w:bookmarkEnd w:id="0"/>
      <w:r w:rsidRPr="000A2D8F">
        <w:rPr>
          <w:rStyle w:val="HTMLKlavye"/>
          <w:rFonts w:asciiTheme="majorHAnsi" w:hAnsiTheme="majorHAnsi"/>
          <w:sz w:val="24"/>
        </w:rPr>
        <w:t xml:space="preserve">1964 yılında 6 derslikli yeni bina yapılarak 1991 yılına kadar bu binalarda normal eğitim-öğretim devam etti. 1991 yılında ilköğretim okulu olunca ikili eğitime geçildi. 1995 yılının Ağustos ayında 1945 yılında yapılan tek katlı </w:t>
      </w:r>
      <w:proofErr w:type="gramStart"/>
      <w:r w:rsidRPr="000A2D8F">
        <w:rPr>
          <w:rStyle w:val="HTMLKlavye"/>
          <w:rFonts w:asciiTheme="majorHAnsi" w:hAnsiTheme="majorHAnsi"/>
          <w:sz w:val="24"/>
        </w:rPr>
        <w:t>kagir</w:t>
      </w:r>
      <w:proofErr w:type="gramEnd"/>
      <w:r w:rsidRPr="000A2D8F">
        <w:rPr>
          <w:rStyle w:val="HTMLKlavye"/>
          <w:rFonts w:asciiTheme="majorHAnsi" w:hAnsiTheme="majorHAnsi"/>
          <w:sz w:val="24"/>
        </w:rPr>
        <w:t xml:space="preserve"> bina yıkılarak yerine </w:t>
      </w:r>
      <w:proofErr w:type="spellStart"/>
      <w:r w:rsidRPr="000A2D8F">
        <w:rPr>
          <w:rStyle w:val="HTMLKlavye"/>
          <w:rFonts w:asciiTheme="majorHAnsi" w:hAnsiTheme="majorHAnsi"/>
          <w:sz w:val="24"/>
        </w:rPr>
        <w:t>Örtop</w:t>
      </w:r>
      <w:proofErr w:type="spellEnd"/>
      <w:r w:rsidRPr="000A2D8F">
        <w:rPr>
          <w:rStyle w:val="HTMLKlavye"/>
          <w:rFonts w:asciiTheme="majorHAnsi" w:hAnsiTheme="majorHAnsi"/>
          <w:sz w:val="24"/>
        </w:rPr>
        <w:t xml:space="preserve"> Örme San. A.Ş Yönetim Kurulu Başkanı R. Güney Kıldıran Beyefendi tarafından 10 derslikli yeni bir bina yaptırılmaya başlandı. 1996 yılının eylül ayında eğitim-öğretime açılan binada 10 derslik ve 150 kişilik </w:t>
      </w:r>
      <w:r w:rsidR="000A2D8F">
        <w:rPr>
          <w:rStyle w:val="HTMLKlavye"/>
          <w:rFonts w:asciiTheme="majorHAnsi" w:hAnsiTheme="majorHAnsi"/>
          <w:sz w:val="24"/>
        </w:rPr>
        <w:t>çok amaçlı salon bulunmaktadır.</w:t>
      </w:r>
      <w:r w:rsidRPr="000A2D8F">
        <w:rPr>
          <w:rStyle w:val="HTMLKlavye"/>
          <w:rFonts w:asciiTheme="majorHAnsi" w:hAnsiTheme="majorHAnsi"/>
          <w:sz w:val="24"/>
        </w:rPr>
        <w:t xml:space="preserve"> </w:t>
      </w:r>
    </w:p>
    <w:p w:rsidR="001E776D" w:rsidRPr="000A2D8F" w:rsidRDefault="001E776D" w:rsidP="000A2D8F">
      <w:pPr>
        <w:pStyle w:val="NormalWeb"/>
        <w:jc w:val="both"/>
        <w:rPr>
          <w:rFonts w:asciiTheme="majorHAnsi" w:hAnsiTheme="majorHAnsi"/>
          <w:sz w:val="32"/>
        </w:rPr>
      </w:pPr>
      <w:r w:rsidRPr="000A2D8F">
        <w:rPr>
          <w:rStyle w:val="HTMLKlavye"/>
          <w:rFonts w:asciiTheme="majorHAnsi" w:hAnsiTheme="majorHAnsi"/>
          <w:sz w:val="24"/>
        </w:rPr>
        <w:t>               1930 yılına kadar 99. Rumeli Kavağı Yusuf Ağa İlk Mektebi,</w:t>
      </w:r>
    </w:p>
    <w:p w:rsidR="001E776D" w:rsidRPr="000A2D8F" w:rsidRDefault="001E776D" w:rsidP="000A2D8F">
      <w:pPr>
        <w:pStyle w:val="NormalWeb"/>
        <w:jc w:val="both"/>
        <w:rPr>
          <w:rFonts w:asciiTheme="majorHAnsi" w:hAnsiTheme="majorHAnsi"/>
          <w:sz w:val="32"/>
        </w:rPr>
      </w:pPr>
      <w:r w:rsidRPr="000A2D8F">
        <w:rPr>
          <w:rStyle w:val="HTMLKlavye"/>
          <w:rFonts w:asciiTheme="majorHAnsi" w:hAnsiTheme="majorHAnsi"/>
          <w:sz w:val="24"/>
        </w:rPr>
        <w:t>               1930 - 1955 Yılları arasında Rumeli Kavağı 41. İlk Mektep,</w:t>
      </w:r>
    </w:p>
    <w:p w:rsidR="001E776D" w:rsidRPr="000A2D8F" w:rsidRDefault="001E776D" w:rsidP="000A2D8F">
      <w:pPr>
        <w:pStyle w:val="NormalWeb"/>
        <w:jc w:val="both"/>
        <w:rPr>
          <w:rFonts w:asciiTheme="majorHAnsi" w:hAnsiTheme="majorHAnsi"/>
          <w:sz w:val="32"/>
        </w:rPr>
      </w:pPr>
      <w:r w:rsidRPr="000A2D8F">
        <w:rPr>
          <w:rStyle w:val="HTMLKlavye"/>
          <w:rFonts w:asciiTheme="majorHAnsi" w:hAnsiTheme="majorHAnsi"/>
          <w:sz w:val="24"/>
        </w:rPr>
        <w:t>               1955 - 1961 yılları arası Rumeli Kavağı İlkokulu</w:t>
      </w:r>
    </w:p>
    <w:p w:rsidR="001E776D" w:rsidRPr="000A2D8F" w:rsidRDefault="001E776D" w:rsidP="000A2D8F">
      <w:pPr>
        <w:pStyle w:val="NormalWeb"/>
        <w:jc w:val="both"/>
        <w:rPr>
          <w:rFonts w:asciiTheme="majorHAnsi" w:hAnsiTheme="majorHAnsi"/>
          <w:sz w:val="32"/>
        </w:rPr>
      </w:pPr>
      <w:r w:rsidRPr="000A2D8F">
        <w:rPr>
          <w:rStyle w:val="HTMLKlavye"/>
          <w:rFonts w:asciiTheme="majorHAnsi" w:hAnsiTheme="majorHAnsi"/>
          <w:sz w:val="24"/>
        </w:rPr>
        <w:t>               1961 - 1996 yılları arasında Rumeli Kavağı İlk Öğretim Okulu adını taşıyan okulumuz 03.09.1996 ve 52 sayılı İl Danışma Kurulu kararı ile ( yeni yapılan ilave binanın bağışına atfen ) R. GÜNEY KILDIRAN İLKÖĞRETİM OKULU adını almıştır.</w:t>
      </w:r>
    </w:p>
    <w:p w:rsidR="001E776D" w:rsidRPr="000A2D8F" w:rsidRDefault="001E776D" w:rsidP="000A2D8F">
      <w:pPr>
        <w:pStyle w:val="NormalWeb"/>
        <w:jc w:val="both"/>
        <w:rPr>
          <w:rFonts w:asciiTheme="majorHAnsi" w:hAnsiTheme="majorHAnsi"/>
          <w:sz w:val="32"/>
        </w:rPr>
      </w:pPr>
      <w:r w:rsidRPr="000A2D8F">
        <w:rPr>
          <w:rStyle w:val="HTMLKlavye"/>
          <w:rFonts w:asciiTheme="majorHAnsi" w:hAnsiTheme="majorHAnsi"/>
          <w:sz w:val="24"/>
        </w:rPr>
        <w:t>           2012-2013 Eğitim yılında MEB tarafından kesintisiz zorunlu eğitimin 12 yıla çıkmasıyla okulumuzun Okul Öncesi-1.-.2.-3.-4.Sınıflarının bulunduğu eski bina R.GÜNEY KILDIRAN İLKOKULU, 5.-6.-7.-8.Sınıfların bulunduğu yeni bina R.GÜNEY KILDIRAN ORTAOKULU olarak ayrılmış ve iki ayrı müdürlük ile yönetilmeye devam edilmektedir.</w:t>
      </w:r>
    </w:p>
    <w:p w:rsidR="00DB4D70" w:rsidRPr="000A2D8F" w:rsidRDefault="00DB4D70" w:rsidP="000A2D8F">
      <w:pPr>
        <w:jc w:val="both"/>
        <w:rPr>
          <w:rFonts w:asciiTheme="majorHAnsi" w:hAnsiTheme="majorHAnsi"/>
          <w:sz w:val="28"/>
        </w:rPr>
      </w:pPr>
    </w:p>
    <w:sectPr w:rsidR="00DB4D70" w:rsidRPr="000A2D8F" w:rsidSect="00DB4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6D"/>
    <w:rsid w:val="000A2D8F"/>
    <w:rsid w:val="001A3F08"/>
    <w:rsid w:val="001B1847"/>
    <w:rsid w:val="001E776D"/>
    <w:rsid w:val="009C7762"/>
    <w:rsid w:val="00DB4D70"/>
    <w:rsid w:val="00E13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3000"/>
  <w15:docId w15:val="{C392ED9E-40A7-4EB1-A6F6-EA855058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E776D"/>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HTMLKlavye">
    <w:name w:val="HTML Keyboard"/>
    <w:basedOn w:val="VarsaylanParagrafYazTipi"/>
    <w:uiPriority w:val="99"/>
    <w:semiHidden/>
    <w:unhideWhenUsed/>
    <w:rsid w:val="001E776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Sinem</cp:lastModifiedBy>
  <cp:revision>3</cp:revision>
  <dcterms:created xsi:type="dcterms:W3CDTF">2020-02-06T11:24:00Z</dcterms:created>
  <dcterms:modified xsi:type="dcterms:W3CDTF">2020-02-06T11:26:00Z</dcterms:modified>
</cp:coreProperties>
</file>